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60C36" w14:textId="77777777" w:rsidR="00573A7A" w:rsidRPr="007B3034" w:rsidRDefault="00573A7A" w:rsidP="00CC0804">
      <w:pPr>
        <w:jc w:val="center"/>
        <w:outlineLvl w:val="0"/>
        <w:rPr>
          <w:rFonts w:asciiTheme="minorHAnsi" w:hAnsiTheme="minorHAnsi" w:cstheme="minorHAnsi"/>
        </w:rPr>
      </w:pPr>
      <w:r w:rsidRPr="007B3034">
        <w:rPr>
          <w:rFonts w:asciiTheme="minorHAnsi" w:hAnsiTheme="minorHAnsi" w:cstheme="minorHAnsi"/>
          <w:b/>
          <w:bCs/>
          <w:i/>
          <w:iCs/>
        </w:rPr>
        <w:t>School of the Incarnation</w:t>
      </w:r>
    </w:p>
    <w:p w14:paraId="5ADF3B06" w14:textId="77777777" w:rsidR="00573A7A" w:rsidRPr="007B3034" w:rsidRDefault="00573A7A" w:rsidP="00CC0804">
      <w:pPr>
        <w:jc w:val="center"/>
        <w:outlineLvl w:val="0"/>
        <w:rPr>
          <w:rFonts w:asciiTheme="minorHAnsi" w:hAnsiTheme="minorHAnsi" w:cstheme="minorHAnsi"/>
          <w:b/>
          <w:bCs/>
          <w:i/>
          <w:iCs/>
        </w:rPr>
      </w:pPr>
      <w:r w:rsidRPr="007B3034">
        <w:rPr>
          <w:rFonts w:asciiTheme="minorHAnsi" w:hAnsiTheme="minorHAnsi" w:cstheme="minorHAnsi"/>
          <w:b/>
          <w:bCs/>
          <w:i/>
          <w:iCs/>
        </w:rPr>
        <w:t>Home and School Association</w:t>
      </w:r>
    </w:p>
    <w:p w14:paraId="39271501" w14:textId="77777777" w:rsidR="00573A7A" w:rsidRPr="007B3034" w:rsidRDefault="00573A7A" w:rsidP="00573A7A">
      <w:pPr>
        <w:jc w:val="center"/>
        <w:rPr>
          <w:rFonts w:asciiTheme="minorHAnsi" w:hAnsiTheme="minorHAnsi" w:cstheme="minorHAnsi"/>
          <w:bCs/>
          <w:iCs/>
        </w:rPr>
      </w:pPr>
    </w:p>
    <w:p w14:paraId="2B5DA972" w14:textId="2859BC8D" w:rsidR="00573A7A" w:rsidRPr="007B3034" w:rsidRDefault="00590D9B" w:rsidP="00573A7A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u w:val="single"/>
        </w:rPr>
        <w:drawing>
          <wp:inline distT="0" distB="0" distL="0" distR="0" wp14:anchorId="15A33E4C" wp14:editId="3299B19E">
            <wp:extent cx="2272813" cy="2938145"/>
            <wp:effectExtent l="0" t="0" r="0" b="0"/>
            <wp:docPr id="1" name="Picture 1" descr="../Shaneena.jp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haneena.jpg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64" cy="29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A4B56" w14:textId="77777777" w:rsidR="00573A7A" w:rsidRPr="007B3034" w:rsidRDefault="00573A7A" w:rsidP="00573A7A">
      <w:pPr>
        <w:ind w:left="360"/>
        <w:jc w:val="center"/>
        <w:rPr>
          <w:rFonts w:asciiTheme="minorHAnsi" w:hAnsiTheme="minorHAnsi" w:cstheme="minorHAnsi"/>
        </w:rPr>
      </w:pPr>
    </w:p>
    <w:p w14:paraId="2E6902AD" w14:textId="77777777" w:rsidR="00573A7A" w:rsidRPr="007B3034" w:rsidRDefault="00573A7A" w:rsidP="00573A7A">
      <w:pPr>
        <w:ind w:left="360"/>
        <w:jc w:val="both"/>
        <w:rPr>
          <w:rFonts w:asciiTheme="minorHAnsi" w:hAnsiTheme="minorHAnsi" w:cstheme="minorHAnsi"/>
        </w:rPr>
      </w:pPr>
    </w:p>
    <w:p w14:paraId="2D3D60BE" w14:textId="5D5626BC" w:rsidR="00D40070" w:rsidRDefault="00CC0804" w:rsidP="00B513D7">
      <w:pPr>
        <w:ind w:left="1080"/>
        <w:jc w:val="center"/>
        <w:rPr>
          <w:rFonts w:ascii="Helvetica" w:hAnsi="Helvetica" w:cstheme="minorHAnsi"/>
          <w:b/>
          <w:color w:val="000000" w:themeColor="text1"/>
        </w:rPr>
      </w:pPr>
      <w:proofErr w:type="spellStart"/>
      <w:r w:rsidRPr="00B513D7">
        <w:rPr>
          <w:rFonts w:ascii="Helvetica" w:hAnsi="Helvetica" w:cstheme="minorHAnsi"/>
          <w:b/>
          <w:color w:val="000000" w:themeColor="text1"/>
        </w:rPr>
        <w:t>Shaneena</w:t>
      </w:r>
      <w:proofErr w:type="spellEnd"/>
      <w:r w:rsidRPr="00B513D7">
        <w:rPr>
          <w:rFonts w:ascii="Helvetica" w:hAnsi="Helvetica" w:cstheme="minorHAnsi"/>
          <w:b/>
          <w:color w:val="000000" w:themeColor="text1"/>
        </w:rPr>
        <w:t xml:space="preserve"> “</w:t>
      </w:r>
      <w:proofErr w:type="spellStart"/>
      <w:r w:rsidRPr="00B513D7">
        <w:rPr>
          <w:rFonts w:ascii="Helvetica" w:hAnsi="Helvetica" w:cstheme="minorHAnsi"/>
          <w:b/>
          <w:color w:val="000000" w:themeColor="text1"/>
        </w:rPr>
        <w:t>Neena</w:t>
      </w:r>
      <w:proofErr w:type="spellEnd"/>
      <w:r w:rsidRPr="00B513D7">
        <w:rPr>
          <w:rFonts w:ascii="Helvetica" w:hAnsi="Helvetica" w:cstheme="minorHAnsi"/>
          <w:b/>
          <w:color w:val="000000" w:themeColor="text1"/>
        </w:rPr>
        <w:t>” Holland</w:t>
      </w:r>
    </w:p>
    <w:p w14:paraId="4D18E9B7" w14:textId="77777777" w:rsidR="00B513D7" w:rsidRPr="00B513D7" w:rsidRDefault="00B513D7" w:rsidP="00B513D7">
      <w:pPr>
        <w:ind w:left="1080"/>
        <w:jc w:val="center"/>
        <w:rPr>
          <w:rFonts w:ascii="Helvetica" w:hAnsi="Helvetica" w:cstheme="minorHAnsi"/>
          <w:b/>
          <w:color w:val="000000" w:themeColor="text1"/>
        </w:rPr>
      </w:pPr>
    </w:p>
    <w:p w14:paraId="26B521DB" w14:textId="77777777" w:rsidR="00573A7A" w:rsidRPr="00B513D7" w:rsidRDefault="00573A7A" w:rsidP="00573A7A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0DE09751" w14:textId="77777777" w:rsidR="00D40070" w:rsidRPr="007B3034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3034">
        <w:rPr>
          <w:rFonts w:asciiTheme="minorHAnsi" w:hAnsiTheme="minorHAnsi" w:cstheme="minorHAnsi"/>
          <w:b/>
          <w:u w:val="single"/>
        </w:rPr>
        <w:t>Position on the Executive Board</w:t>
      </w:r>
      <w:r w:rsidR="00547D7E" w:rsidRPr="007B3034">
        <w:rPr>
          <w:rFonts w:asciiTheme="minorHAnsi" w:hAnsiTheme="minorHAnsi" w:cstheme="minorHAnsi"/>
        </w:rPr>
        <w:t xml:space="preserve"> </w:t>
      </w:r>
    </w:p>
    <w:p w14:paraId="7C19C036" w14:textId="77777777" w:rsidR="00D40070" w:rsidRPr="002A27FD" w:rsidRDefault="00CC0804" w:rsidP="00D40070">
      <w:pPr>
        <w:ind w:left="1080"/>
        <w:jc w:val="both"/>
        <w:rPr>
          <w:rFonts w:ascii="Helvetica" w:hAnsi="Helvetica" w:cstheme="minorHAnsi"/>
        </w:rPr>
      </w:pPr>
      <w:r w:rsidRPr="002A27FD">
        <w:rPr>
          <w:rFonts w:ascii="Helvetica" w:hAnsi="Helvetica" w:cstheme="minorHAnsi"/>
        </w:rPr>
        <w:t xml:space="preserve">Vice President </w:t>
      </w:r>
    </w:p>
    <w:p w14:paraId="02EFC3E5" w14:textId="77777777" w:rsidR="00573A7A" w:rsidRPr="007B3034" w:rsidRDefault="00573A7A" w:rsidP="007B3034">
      <w:pPr>
        <w:ind w:left="1080"/>
        <w:jc w:val="both"/>
        <w:rPr>
          <w:rFonts w:asciiTheme="minorHAnsi" w:hAnsiTheme="minorHAnsi" w:cstheme="minorHAnsi"/>
        </w:rPr>
      </w:pPr>
    </w:p>
    <w:p w14:paraId="433AC770" w14:textId="77777777" w:rsidR="00573A7A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3034">
        <w:rPr>
          <w:rFonts w:asciiTheme="minorHAnsi" w:hAnsiTheme="minorHAnsi" w:cstheme="minorHAnsi"/>
          <w:b/>
          <w:u w:val="single"/>
        </w:rPr>
        <w:t>Experience relevant to position</w:t>
      </w:r>
      <w:r w:rsidR="00547D7E" w:rsidRPr="007B3034">
        <w:rPr>
          <w:rFonts w:asciiTheme="minorHAnsi" w:hAnsiTheme="minorHAnsi" w:cstheme="minorHAnsi"/>
        </w:rPr>
        <w:t xml:space="preserve"> </w:t>
      </w:r>
    </w:p>
    <w:p w14:paraId="6468FDE7" w14:textId="77777777" w:rsidR="00B06FAC" w:rsidRPr="007B3034" w:rsidRDefault="00B06FAC" w:rsidP="00B06FAC">
      <w:pPr>
        <w:ind w:left="1080"/>
        <w:jc w:val="both"/>
        <w:rPr>
          <w:rFonts w:asciiTheme="minorHAnsi" w:hAnsiTheme="minorHAnsi" w:cstheme="minorHAnsi"/>
        </w:rPr>
      </w:pPr>
    </w:p>
    <w:p w14:paraId="4101E3B7" w14:textId="7F71BB0E" w:rsidR="00547D7E" w:rsidRPr="00AF7163" w:rsidRDefault="004E1E2E" w:rsidP="00547D7E">
      <w:pPr>
        <w:ind w:left="1080"/>
        <w:jc w:val="both"/>
        <w:rPr>
          <w:rFonts w:ascii="Helvetica" w:hAnsi="Helvetica" w:cstheme="minorHAnsi"/>
        </w:rPr>
      </w:pPr>
      <w:r>
        <w:rPr>
          <w:rFonts w:asciiTheme="minorHAnsi" w:hAnsiTheme="minorHAnsi" w:cstheme="minorHAnsi"/>
        </w:rPr>
        <w:t>-</w:t>
      </w:r>
      <w:r w:rsidRPr="00AF7163">
        <w:rPr>
          <w:rFonts w:ascii="Helvetica" w:hAnsi="Helvetica" w:cstheme="minorHAnsi"/>
        </w:rPr>
        <w:t xml:space="preserve">Served as a board member for the Bowie Chamber of Commerce </w:t>
      </w:r>
    </w:p>
    <w:p w14:paraId="68F57A59" w14:textId="77777777" w:rsidR="009F3999" w:rsidRPr="00AF7163" w:rsidRDefault="009F3999" w:rsidP="00547D7E">
      <w:pPr>
        <w:ind w:left="1080"/>
        <w:jc w:val="both"/>
        <w:rPr>
          <w:rFonts w:ascii="Helvetica" w:hAnsi="Helvetica" w:cstheme="minorHAnsi"/>
        </w:rPr>
      </w:pPr>
    </w:p>
    <w:p w14:paraId="6089E194" w14:textId="1B5B497E" w:rsidR="009F3999" w:rsidRDefault="00224C63" w:rsidP="009F3999">
      <w:pPr>
        <w:ind w:left="1080"/>
        <w:jc w:val="both"/>
        <w:rPr>
          <w:rFonts w:ascii="Helvetica" w:hAnsi="Helvetica" w:cstheme="minorHAnsi"/>
        </w:rPr>
      </w:pPr>
      <w:r w:rsidRPr="00AF7163">
        <w:rPr>
          <w:rFonts w:ascii="Helvetica" w:hAnsi="Helvetica" w:cstheme="minorHAnsi"/>
        </w:rPr>
        <w:t>-Spearheaded EGATE (</w:t>
      </w:r>
      <w:r w:rsidR="009F3999" w:rsidRPr="00AF7163">
        <w:rPr>
          <w:rFonts w:ascii="Helvetica" w:hAnsi="Helvetica" w:cstheme="minorHAnsi"/>
        </w:rPr>
        <w:t>Excellence in Gifted Education)</w:t>
      </w:r>
      <w:r w:rsidRPr="00AF7163">
        <w:rPr>
          <w:rFonts w:ascii="Helvetica" w:hAnsi="Helvetica" w:cstheme="minorHAnsi"/>
        </w:rPr>
        <w:t xml:space="preserve"> </w:t>
      </w:r>
      <w:r w:rsidR="009F3999" w:rsidRPr="00AF7163">
        <w:rPr>
          <w:rFonts w:ascii="Helvetica" w:hAnsi="Helvetica" w:cstheme="minorHAnsi"/>
        </w:rPr>
        <w:t xml:space="preserve">at Whitehall Elementary School and serve as an advisor for other schools in the EGATE process </w:t>
      </w:r>
    </w:p>
    <w:p w14:paraId="4CEEE087" w14:textId="1853CD90" w:rsidR="00AF7163" w:rsidRDefault="00AF7163" w:rsidP="009F3999">
      <w:pPr>
        <w:ind w:left="1080"/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- provide professional development</w:t>
      </w:r>
      <w:r w:rsidR="00A86713">
        <w:rPr>
          <w:rFonts w:ascii="Helvetica" w:hAnsi="Helvetica" w:cstheme="minorHAnsi"/>
        </w:rPr>
        <w:t>s</w:t>
      </w:r>
      <w:r>
        <w:rPr>
          <w:rFonts w:ascii="Helvetica" w:hAnsi="Helvetica" w:cstheme="minorHAnsi"/>
        </w:rPr>
        <w:t xml:space="preserve"> to schools on culturally relevant pedagogy and </w:t>
      </w:r>
      <w:r w:rsidR="00D476DC">
        <w:rPr>
          <w:rFonts w:ascii="Helvetica" w:hAnsi="Helvetica" w:cstheme="minorHAnsi"/>
        </w:rPr>
        <w:t xml:space="preserve">building educational communities inclusive of all students </w:t>
      </w:r>
    </w:p>
    <w:p w14:paraId="4DB06CAC" w14:textId="77777777" w:rsidR="0021579E" w:rsidRDefault="0021579E" w:rsidP="009F3999">
      <w:pPr>
        <w:ind w:left="1080"/>
        <w:jc w:val="both"/>
        <w:rPr>
          <w:rFonts w:ascii="Helvetica" w:hAnsi="Helvetica" w:cstheme="minorHAnsi"/>
        </w:rPr>
      </w:pPr>
    </w:p>
    <w:p w14:paraId="7E920F18" w14:textId="7C0B9BE8" w:rsidR="0021579E" w:rsidRDefault="0021579E" w:rsidP="009F3999">
      <w:pPr>
        <w:ind w:left="1080"/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-Serve as </w:t>
      </w:r>
      <w:r w:rsidR="003B481A">
        <w:rPr>
          <w:rFonts w:ascii="Helvetica" w:hAnsi="Helvetica" w:cstheme="minorHAnsi"/>
        </w:rPr>
        <w:t xml:space="preserve">a </w:t>
      </w:r>
      <w:r>
        <w:rPr>
          <w:rFonts w:ascii="Helvetica" w:hAnsi="Helvetica" w:cstheme="minorHAnsi"/>
        </w:rPr>
        <w:t xml:space="preserve">member on the Steering Committee for </w:t>
      </w:r>
      <w:r w:rsidR="00B06FAC">
        <w:rPr>
          <w:rFonts w:ascii="Helvetica" w:hAnsi="Helvetica" w:cstheme="minorHAnsi"/>
        </w:rPr>
        <w:t xml:space="preserve">the </w:t>
      </w:r>
      <w:r>
        <w:rPr>
          <w:rFonts w:ascii="Helvetica" w:hAnsi="Helvetica" w:cstheme="minorHAnsi"/>
        </w:rPr>
        <w:t>School of the Incarnation</w:t>
      </w:r>
    </w:p>
    <w:p w14:paraId="2C43A892" w14:textId="77777777" w:rsidR="0041519F" w:rsidRDefault="0041519F" w:rsidP="009F3999">
      <w:pPr>
        <w:ind w:left="1080"/>
        <w:jc w:val="both"/>
        <w:rPr>
          <w:rFonts w:ascii="Helvetica" w:hAnsi="Helvetica" w:cstheme="minorHAnsi"/>
        </w:rPr>
      </w:pPr>
    </w:p>
    <w:p w14:paraId="4ACFA11E" w14:textId="0C9E785E" w:rsidR="00123CCD" w:rsidRPr="00AF7163" w:rsidRDefault="00123CCD" w:rsidP="009F3999">
      <w:pPr>
        <w:ind w:left="1080"/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- successfully obtained and maintained relationships with various community partners </w:t>
      </w:r>
      <w:r w:rsidR="0041519F">
        <w:rPr>
          <w:rFonts w:ascii="Helvetica" w:hAnsi="Helvetica" w:cstheme="minorHAnsi"/>
        </w:rPr>
        <w:t xml:space="preserve">for schools </w:t>
      </w:r>
    </w:p>
    <w:p w14:paraId="3E8AB77C" w14:textId="77777777" w:rsidR="009F3999" w:rsidRPr="00AF7163" w:rsidRDefault="009F3999" w:rsidP="009F3999">
      <w:pPr>
        <w:ind w:left="1080"/>
        <w:jc w:val="both"/>
        <w:rPr>
          <w:rFonts w:ascii="Helvetica" w:hAnsi="Helvetica" w:cstheme="minorHAnsi"/>
        </w:rPr>
      </w:pPr>
    </w:p>
    <w:p w14:paraId="5A95B31E" w14:textId="59917214" w:rsidR="00B20A03" w:rsidRPr="00AF7163" w:rsidRDefault="00B20A03" w:rsidP="00547D7E">
      <w:pPr>
        <w:ind w:left="1080"/>
        <w:jc w:val="both"/>
        <w:rPr>
          <w:rFonts w:ascii="Helvetica" w:hAnsi="Helvetica" w:cstheme="minorHAnsi"/>
        </w:rPr>
      </w:pPr>
      <w:r w:rsidRPr="00AF7163">
        <w:rPr>
          <w:rFonts w:ascii="Helvetica" w:hAnsi="Helvetica" w:cstheme="minorHAnsi"/>
        </w:rPr>
        <w:lastRenderedPageBreak/>
        <w:t>- served as a teacher advisory for former Secretary of Education Lilian Lowery,</w:t>
      </w:r>
      <w:r w:rsidR="00AF7163">
        <w:rPr>
          <w:rFonts w:ascii="Helvetica" w:hAnsi="Helvetica" w:cstheme="minorHAnsi"/>
        </w:rPr>
        <w:t xml:space="preserve"> during </w:t>
      </w:r>
      <w:r w:rsidR="00224C63" w:rsidRPr="00AF7163">
        <w:rPr>
          <w:rFonts w:ascii="Helvetica" w:hAnsi="Helvetica" w:cstheme="minorHAnsi"/>
        </w:rPr>
        <w:t>Delaware Race</w:t>
      </w:r>
      <w:r w:rsidRPr="00AF7163">
        <w:rPr>
          <w:rFonts w:ascii="Helvetica" w:hAnsi="Helvetica" w:cstheme="minorHAnsi"/>
        </w:rPr>
        <w:t xml:space="preserve"> to the Top Initiative </w:t>
      </w:r>
    </w:p>
    <w:p w14:paraId="6AADF6C5" w14:textId="77777777" w:rsidR="009F3999" w:rsidRPr="00AF7163" w:rsidRDefault="009F3999" w:rsidP="00547D7E">
      <w:pPr>
        <w:ind w:left="1080"/>
        <w:jc w:val="both"/>
        <w:rPr>
          <w:rFonts w:ascii="Helvetica" w:hAnsi="Helvetica" w:cstheme="minorHAnsi"/>
        </w:rPr>
      </w:pPr>
    </w:p>
    <w:p w14:paraId="492212A1" w14:textId="37157323" w:rsidR="004E1E2E" w:rsidRPr="00AF7163" w:rsidRDefault="004E1E2E" w:rsidP="00547D7E">
      <w:pPr>
        <w:ind w:left="1080"/>
        <w:jc w:val="both"/>
        <w:rPr>
          <w:rFonts w:ascii="Helvetica" w:hAnsi="Helvetica" w:cstheme="minorHAnsi"/>
        </w:rPr>
      </w:pPr>
      <w:r w:rsidRPr="00AF7163">
        <w:rPr>
          <w:rFonts w:ascii="Helvetica" w:hAnsi="Helvetica" w:cstheme="minorHAnsi"/>
        </w:rPr>
        <w:t>-</w:t>
      </w:r>
      <w:r w:rsidR="009F3999" w:rsidRPr="00AF7163">
        <w:rPr>
          <w:rFonts w:ascii="Helvetica" w:hAnsi="Helvetica" w:cstheme="minorHAnsi"/>
        </w:rPr>
        <w:t>P</w:t>
      </w:r>
      <w:r w:rsidR="00B20A03" w:rsidRPr="00AF7163">
        <w:rPr>
          <w:rFonts w:ascii="Helvetica" w:hAnsi="Helvetica" w:cstheme="minorHAnsi"/>
        </w:rPr>
        <w:t>rofessionally, I serve as a</w:t>
      </w:r>
      <w:r w:rsidR="00AF7163">
        <w:rPr>
          <w:rFonts w:ascii="Helvetica" w:hAnsi="Helvetica" w:cstheme="minorHAnsi"/>
        </w:rPr>
        <w:t xml:space="preserve"> proud </w:t>
      </w:r>
      <w:r w:rsidR="00B20A03" w:rsidRPr="00AF7163">
        <w:rPr>
          <w:rFonts w:ascii="Helvetica" w:hAnsi="Helvetica" w:cstheme="minorHAnsi"/>
        </w:rPr>
        <w:t>assistant principal in Prince Georges County Public Schools</w:t>
      </w:r>
    </w:p>
    <w:p w14:paraId="0089ADAA" w14:textId="77777777" w:rsidR="00573A7A" w:rsidRPr="00AF7163" w:rsidRDefault="00573A7A" w:rsidP="00573A7A">
      <w:pPr>
        <w:jc w:val="both"/>
        <w:rPr>
          <w:rFonts w:ascii="Helvetica" w:hAnsi="Helvetica" w:cstheme="minorHAnsi"/>
          <w:b/>
          <w:u w:val="single"/>
        </w:rPr>
      </w:pPr>
    </w:p>
    <w:p w14:paraId="3CD7FF7E" w14:textId="77777777" w:rsidR="00573A7A" w:rsidRPr="007B3034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3034">
        <w:rPr>
          <w:rFonts w:asciiTheme="minorHAnsi" w:hAnsiTheme="minorHAnsi" w:cstheme="minorHAnsi"/>
          <w:b/>
          <w:u w:val="single"/>
        </w:rPr>
        <w:t>Skills relevant to position</w:t>
      </w:r>
    </w:p>
    <w:p w14:paraId="4571491C" w14:textId="77777777" w:rsidR="00573A7A" w:rsidRPr="002A27FD" w:rsidRDefault="002A27FD" w:rsidP="00573A7A">
      <w:pPr>
        <w:ind w:left="720"/>
        <w:jc w:val="both"/>
        <w:rPr>
          <w:rFonts w:ascii="Helvetica" w:hAnsi="Helvetica" w:cstheme="minorHAnsi"/>
        </w:rPr>
      </w:pPr>
      <w:r w:rsidRPr="002A27FD">
        <w:rPr>
          <w:rFonts w:ascii="Helvetica" w:hAnsi="Helvetica" w:cstheme="minorHAnsi"/>
        </w:rPr>
        <w:t>Goal-oriented</w:t>
      </w:r>
    </w:p>
    <w:p w14:paraId="260E8F4A" w14:textId="77777777" w:rsidR="002A27FD" w:rsidRPr="002A27FD" w:rsidRDefault="002A27FD" w:rsidP="00573A7A">
      <w:pPr>
        <w:ind w:left="720"/>
        <w:jc w:val="both"/>
        <w:rPr>
          <w:rFonts w:ascii="Helvetica" w:hAnsi="Helvetica" w:cstheme="minorHAnsi"/>
        </w:rPr>
      </w:pPr>
      <w:r w:rsidRPr="002A27FD">
        <w:rPr>
          <w:rFonts w:ascii="Helvetica" w:hAnsi="Helvetica" w:cstheme="minorHAnsi"/>
        </w:rPr>
        <w:t xml:space="preserve">Creative Problem Solver </w:t>
      </w:r>
    </w:p>
    <w:p w14:paraId="179BD4BD" w14:textId="77777777" w:rsidR="002A27FD" w:rsidRPr="002A27FD" w:rsidRDefault="002A27FD" w:rsidP="00573A7A">
      <w:pPr>
        <w:ind w:left="720"/>
        <w:jc w:val="both"/>
        <w:rPr>
          <w:rFonts w:ascii="Helvetica" w:hAnsi="Helvetica" w:cstheme="minorHAnsi"/>
        </w:rPr>
      </w:pPr>
      <w:r w:rsidRPr="002A27FD">
        <w:rPr>
          <w:rFonts w:ascii="Helvetica" w:hAnsi="Helvetica" w:cstheme="minorHAnsi"/>
        </w:rPr>
        <w:t>Excellent communication skills</w:t>
      </w:r>
    </w:p>
    <w:p w14:paraId="503D1BBE" w14:textId="77777777" w:rsidR="002A27FD" w:rsidRPr="002A27FD" w:rsidRDefault="002A27FD" w:rsidP="00573A7A">
      <w:pPr>
        <w:ind w:left="720"/>
        <w:jc w:val="both"/>
        <w:rPr>
          <w:rFonts w:ascii="Helvetica" w:hAnsi="Helvetica" w:cstheme="minorHAnsi"/>
        </w:rPr>
      </w:pPr>
      <w:r w:rsidRPr="002A27FD">
        <w:rPr>
          <w:rFonts w:ascii="Helvetica" w:hAnsi="Helvetica" w:cstheme="minorHAnsi"/>
        </w:rPr>
        <w:t>Strong organizational skills</w:t>
      </w:r>
    </w:p>
    <w:p w14:paraId="535E33FF" w14:textId="77777777" w:rsidR="002A27FD" w:rsidRPr="002A27FD" w:rsidRDefault="002A27FD" w:rsidP="00573A7A">
      <w:pPr>
        <w:ind w:left="720"/>
        <w:jc w:val="both"/>
        <w:rPr>
          <w:rFonts w:ascii="Helvetica" w:hAnsi="Helvetica" w:cstheme="minorHAnsi"/>
        </w:rPr>
      </w:pPr>
      <w:r w:rsidRPr="002A27FD">
        <w:rPr>
          <w:rFonts w:ascii="Helvetica" w:hAnsi="Helvetica" w:cstheme="minorHAnsi"/>
        </w:rPr>
        <w:t xml:space="preserve">Quick learner </w:t>
      </w:r>
    </w:p>
    <w:p w14:paraId="5FFD8DA9" w14:textId="77777777" w:rsidR="002A27FD" w:rsidRPr="002A27FD" w:rsidRDefault="002A27FD" w:rsidP="00573A7A">
      <w:pPr>
        <w:ind w:left="720"/>
        <w:jc w:val="both"/>
        <w:rPr>
          <w:rFonts w:ascii="Helvetica" w:hAnsi="Helvetica" w:cstheme="minorHAnsi"/>
        </w:rPr>
      </w:pPr>
      <w:r w:rsidRPr="002A27FD">
        <w:rPr>
          <w:rFonts w:ascii="Helvetica" w:hAnsi="Helvetica" w:cstheme="minorHAnsi"/>
        </w:rPr>
        <w:t>Strong family and community relationships</w:t>
      </w:r>
    </w:p>
    <w:p w14:paraId="1D3065F0" w14:textId="7C186AE9" w:rsidR="002A27FD" w:rsidRPr="002A27FD" w:rsidRDefault="002A27FD" w:rsidP="00573A7A">
      <w:pPr>
        <w:ind w:left="720"/>
        <w:jc w:val="both"/>
        <w:rPr>
          <w:rFonts w:ascii="Helvetica" w:hAnsi="Helvetica" w:cstheme="minorHAnsi"/>
        </w:rPr>
      </w:pPr>
      <w:r w:rsidRPr="002A27FD">
        <w:rPr>
          <w:rFonts w:ascii="Helvetica" w:hAnsi="Helvetica" w:cstheme="minorHAnsi"/>
        </w:rPr>
        <w:t xml:space="preserve">Proficient in cash management </w:t>
      </w:r>
    </w:p>
    <w:p w14:paraId="64C35DFC" w14:textId="77777777" w:rsidR="002A27FD" w:rsidRPr="002A27FD" w:rsidRDefault="002A27FD" w:rsidP="00573A7A">
      <w:pPr>
        <w:ind w:left="720"/>
        <w:jc w:val="both"/>
        <w:rPr>
          <w:rFonts w:ascii="Helvetica" w:hAnsi="Helvetica" w:cstheme="minorHAnsi"/>
        </w:rPr>
      </w:pPr>
      <w:r w:rsidRPr="002A27FD">
        <w:rPr>
          <w:rFonts w:ascii="Helvetica" w:hAnsi="Helvetica" w:cstheme="minorHAnsi"/>
        </w:rPr>
        <w:t xml:space="preserve">Team building expertise </w:t>
      </w:r>
    </w:p>
    <w:p w14:paraId="35F9766C" w14:textId="77777777" w:rsidR="002A27FD" w:rsidRPr="002A27FD" w:rsidRDefault="002A27FD" w:rsidP="00573A7A">
      <w:pPr>
        <w:ind w:left="720"/>
        <w:jc w:val="both"/>
        <w:rPr>
          <w:rFonts w:ascii="Helvetica" w:hAnsi="Helvetica" w:cstheme="minorHAnsi"/>
        </w:rPr>
      </w:pPr>
      <w:r w:rsidRPr="002A27FD">
        <w:rPr>
          <w:rFonts w:ascii="Helvetica" w:hAnsi="Helvetica" w:cstheme="minorHAnsi"/>
        </w:rPr>
        <w:t xml:space="preserve">Positive and friendly </w:t>
      </w:r>
    </w:p>
    <w:p w14:paraId="3E40D9F6" w14:textId="77777777" w:rsidR="002A27FD" w:rsidRPr="002A27FD" w:rsidRDefault="002A27FD" w:rsidP="002A27FD">
      <w:pPr>
        <w:jc w:val="both"/>
        <w:rPr>
          <w:rFonts w:ascii="Helvetica" w:hAnsi="Helvetica" w:cstheme="minorHAnsi"/>
          <w:sz w:val="28"/>
          <w:szCs w:val="28"/>
        </w:rPr>
      </w:pPr>
    </w:p>
    <w:p w14:paraId="58F68C34" w14:textId="77777777" w:rsidR="00573A7A" w:rsidRPr="002A27FD" w:rsidRDefault="00573A7A" w:rsidP="00573A7A">
      <w:pPr>
        <w:ind w:left="720"/>
        <w:jc w:val="both"/>
        <w:rPr>
          <w:rFonts w:ascii="Helvetica" w:hAnsi="Helvetica" w:cstheme="minorHAnsi"/>
          <w:b/>
          <w:u w:val="single"/>
        </w:rPr>
      </w:pPr>
    </w:p>
    <w:p w14:paraId="056D9EEE" w14:textId="77777777" w:rsidR="00573A7A" w:rsidRPr="002A27FD" w:rsidRDefault="00573A7A" w:rsidP="00896B6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</w:rPr>
      </w:pPr>
      <w:r w:rsidRPr="002A27FD">
        <w:rPr>
          <w:rFonts w:asciiTheme="minorHAnsi" w:hAnsiTheme="minorHAnsi" w:cstheme="minorHAnsi"/>
          <w:b/>
          <w:i/>
          <w:u w:val="single"/>
        </w:rPr>
        <w:t>Brief</w:t>
      </w:r>
      <w:r w:rsidRPr="002A27FD">
        <w:rPr>
          <w:rFonts w:asciiTheme="minorHAnsi" w:hAnsiTheme="minorHAnsi" w:cstheme="minorHAnsi"/>
          <w:b/>
          <w:u w:val="single"/>
        </w:rPr>
        <w:t xml:space="preserve"> summary of interest in position </w:t>
      </w:r>
    </w:p>
    <w:p w14:paraId="5976C37C" w14:textId="3CDE69EE" w:rsidR="00801396" w:rsidRPr="002A27FD" w:rsidRDefault="00CC0804" w:rsidP="0080139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 w:themeColor="text1"/>
        </w:rPr>
      </w:pPr>
      <w:r w:rsidRPr="002A27FD">
        <w:rPr>
          <w:rFonts w:ascii="Helvetica" w:hAnsi="Helvetica"/>
          <w:color w:val="000000" w:themeColor="text1"/>
        </w:rPr>
        <w:t>I am thrilled to be part of such a wonderful community and to be able to contribute in a meaningful way. I am excited to work with the passionate team of HSA volunteers, families and school st</w:t>
      </w:r>
      <w:r w:rsidR="00AF7163">
        <w:rPr>
          <w:rFonts w:ascii="Helvetica" w:hAnsi="Helvetica"/>
          <w:color w:val="000000" w:themeColor="text1"/>
        </w:rPr>
        <w:t xml:space="preserve">aff to </w:t>
      </w:r>
      <w:proofErr w:type="gramStart"/>
      <w:r w:rsidR="00AF7163">
        <w:rPr>
          <w:rFonts w:ascii="Helvetica" w:hAnsi="Helvetica"/>
          <w:color w:val="000000" w:themeColor="text1"/>
        </w:rPr>
        <w:t xml:space="preserve">ensure </w:t>
      </w:r>
      <w:r w:rsidRPr="002A27FD">
        <w:rPr>
          <w:rFonts w:ascii="Helvetica" w:hAnsi="Helvetica"/>
          <w:color w:val="000000" w:themeColor="text1"/>
        </w:rPr>
        <w:t xml:space="preserve"> School</w:t>
      </w:r>
      <w:proofErr w:type="gramEnd"/>
      <w:r w:rsidRPr="002A27FD">
        <w:rPr>
          <w:rFonts w:ascii="Helvetica" w:hAnsi="Helvetica"/>
          <w:color w:val="000000" w:themeColor="text1"/>
        </w:rPr>
        <w:t xml:space="preserve"> of the Incarnation reaches its greatest potential. </w:t>
      </w:r>
      <w:r w:rsidR="00801396" w:rsidRPr="002A27FD">
        <w:rPr>
          <w:rFonts w:ascii="Helvetica" w:hAnsi="Helvetica"/>
          <w:color w:val="000000" w:themeColor="text1"/>
        </w:rPr>
        <w:t>Through all of my leadership experiences, I have witnessed the transition that the school has made and the remarkable way our community has come together and met those challenges to provide our children with a world-class education. This is due to dedicated parents and talented faculty and staff who value a rigorous core academic curriculum in addition to the arts, athletics, and other extracurricular activities that support the educational development of the</w:t>
      </w:r>
      <w:r w:rsidR="00801396" w:rsidRPr="00801396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801396" w:rsidRPr="002A27FD">
        <w:rPr>
          <w:rFonts w:ascii="Helvetica" w:hAnsi="Helvetica"/>
          <w:color w:val="000000" w:themeColor="text1"/>
        </w:rPr>
        <w:t>whole child. I will work hard to ensure that this school’s dedication continues for the benefit of all SOTI students. </w:t>
      </w:r>
    </w:p>
    <w:p w14:paraId="3C3660A3" w14:textId="77777777" w:rsidR="00801396" w:rsidRPr="002A27FD" w:rsidRDefault="00801396" w:rsidP="0080139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 w:themeColor="text1"/>
        </w:rPr>
      </w:pPr>
      <w:r w:rsidRPr="002A27FD">
        <w:rPr>
          <w:rFonts w:ascii="Helvetica" w:hAnsi="Helvetica"/>
          <w:color w:val="000000" w:themeColor="text1"/>
        </w:rPr>
        <w:t xml:space="preserve">I believe that by focusing our energy and attention on the needs of the whole child, we can facilitate collaboration among all stakeholders to provide opportunity and growth for every student. </w:t>
      </w:r>
    </w:p>
    <w:p w14:paraId="0D2618F9" w14:textId="77777777" w:rsidR="00CC0804" w:rsidRPr="002A27FD" w:rsidRDefault="00CC0804" w:rsidP="00CC080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/>
          <w:color w:val="000000" w:themeColor="text1"/>
        </w:rPr>
      </w:pPr>
    </w:p>
    <w:p w14:paraId="0998AE13" w14:textId="77777777" w:rsidR="007B3034" w:rsidRPr="002A27FD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415AC96C" w14:textId="77777777"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52EE08C1" w14:textId="77777777"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10D2A9C2" w14:textId="77777777"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7CC7428D" w14:textId="77777777"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03511B94" w14:textId="77777777" w:rsidR="007B3034" w:rsidRDefault="007B3034" w:rsidP="007B3034">
      <w:pPr>
        <w:rPr>
          <w:rFonts w:asciiTheme="minorHAnsi" w:hAnsiTheme="minorHAnsi" w:cstheme="minorHAnsi"/>
          <w:b/>
          <w:u w:val="single"/>
        </w:rPr>
      </w:pPr>
    </w:p>
    <w:p w14:paraId="599BB616" w14:textId="467B1230" w:rsidR="00CC0804" w:rsidRPr="007B3034" w:rsidRDefault="00CC0804" w:rsidP="00590D9B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</w:p>
    <w:sectPr w:rsidR="00CC0804" w:rsidRPr="007B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46D69"/>
    <w:multiLevelType w:val="hybridMultilevel"/>
    <w:tmpl w:val="CB5E8F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7A"/>
    <w:rsid w:val="000615A1"/>
    <w:rsid w:val="00123CCD"/>
    <w:rsid w:val="0021579E"/>
    <w:rsid w:val="00224C63"/>
    <w:rsid w:val="002A27FD"/>
    <w:rsid w:val="003B481A"/>
    <w:rsid w:val="0041519F"/>
    <w:rsid w:val="004E1E2E"/>
    <w:rsid w:val="004E6EEC"/>
    <w:rsid w:val="005350F8"/>
    <w:rsid w:val="00547D7E"/>
    <w:rsid w:val="00573A7A"/>
    <w:rsid w:val="00590D9B"/>
    <w:rsid w:val="006E0FB2"/>
    <w:rsid w:val="00793BA7"/>
    <w:rsid w:val="007B3034"/>
    <w:rsid w:val="007E2A68"/>
    <w:rsid w:val="00801396"/>
    <w:rsid w:val="009B1EA8"/>
    <w:rsid w:val="009F3999"/>
    <w:rsid w:val="00A86713"/>
    <w:rsid w:val="00A97CF0"/>
    <w:rsid w:val="00AF7163"/>
    <w:rsid w:val="00B06FAC"/>
    <w:rsid w:val="00B20A03"/>
    <w:rsid w:val="00B513D7"/>
    <w:rsid w:val="00CC0804"/>
    <w:rsid w:val="00D40070"/>
    <w:rsid w:val="00D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937B"/>
  <w15:docId w15:val="{4A22602B-F055-4CFF-96E1-6DBD64DE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80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Sowers</dc:creator>
  <cp:lastModifiedBy>Microsoft Office User</cp:lastModifiedBy>
  <cp:revision>2</cp:revision>
  <dcterms:created xsi:type="dcterms:W3CDTF">2020-02-29T16:03:00Z</dcterms:created>
  <dcterms:modified xsi:type="dcterms:W3CDTF">2020-02-29T16:03:00Z</dcterms:modified>
</cp:coreProperties>
</file>